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5E" w:rsidRPr="008934F8" w:rsidRDefault="00EE2635" w:rsidP="002A20CA">
      <w:pPr>
        <w:ind w:left="6372"/>
        <w:jc w:val="both"/>
        <w:rPr>
          <w:rFonts w:cstheme="minorHAnsi"/>
        </w:rPr>
      </w:pPr>
      <w:r w:rsidRPr="008934F8">
        <w:rPr>
          <w:rFonts w:cstheme="minorHAnsi"/>
        </w:rPr>
        <w:t>Marki</w:t>
      </w:r>
      <w:r w:rsidR="00463C5E" w:rsidRPr="008934F8">
        <w:rPr>
          <w:rFonts w:cstheme="minorHAnsi"/>
        </w:rPr>
        <w:t xml:space="preserve">, dn. </w:t>
      </w:r>
      <w:r w:rsidR="003A657A">
        <w:rPr>
          <w:rFonts w:cstheme="minorHAnsi"/>
        </w:rPr>
        <w:t>30</w:t>
      </w:r>
      <w:r w:rsidR="00187716" w:rsidRPr="008934F8">
        <w:rPr>
          <w:rFonts w:cstheme="minorHAnsi"/>
        </w:rPr>
        <w:t>.0</w:t>
      </w:r>
      <w:r w:rsidR="003A657A">
        <w:rPr>
          <w:rFonts w:cstheme="minorHAnsi"/>
        </w:rPr>
        <w:t>5</w:t>
      </w:r>
      <w:r w:rsidRPr="008934F8">
        <w:rPr>
          <w:rFonts w:cstheme="minorHAnsi"/>
        </w:rPr>
        <w:t>.</w:t>
      </w:r>
      <w:r w:rsidR="00865C9E">
        <w:rPr>
          <w:rFonts w:cstheme="minorHAnsi"/>
        </w:rPr>
        <w:t>2019</w:t>
      </w:r>
    </w:p>
    <w:p w:rsidR="00463C5E" w:rsidRPr="008934F8" w:rsidRDefault="00463C5E" w:rsidP="00EE421B">
      <w:pPr>
        <w:jc w:val="both"/>
        <w:rPr>
          <w:rFonts w:cstheme="minorHAnsi"/>
        </w:rPr>
      </w:pPr>
    </w:p>
    <w:p w:rsidR="00D351A6" w:rsidRPr="009910FD" w:rsidRDefault="00677EB0" w:rsidP="009910FD">
      <w:pPr>
        <w:pStyle w:val="Nagwek1"/>
        <w:spacing w:before="120" w:after="120" w:line="240" w:lineRule="auto"/>
        <w:jc w:val="center"/>
        <w:textAlignment w:val="baseline"/>
        <w:rPr>
          <w:rFonts w:asciiTheme="minorHAnsi" w:eastAsia="Times New Roman" w:hAnsiTheme="minorHAnsi" w:cstheme="minorHAnsi"/>
          <w:strike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Rozeznanie rynku</w:t>
      </w:r>
      <w:r w:rsidR="00187716" w:rsidRPr="008934F8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dotyczące </w:t>
      </w:r>
      <w:r w:rsidR="00A3031C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zatrudnienia</w:t>
      </w:r>
      <w:r w:rsidR="00A3031C" w:rsidRPr="00A3031C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pracownika na stanowisko </w:t>
      </w:r>
      <w:r w:rsidR="00B71D77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fizjoterapeuty/ki</w:t>
      </w:r>
    </w:p>
    <w:p w:rsidR="00677EB0" w:rsidRPr="008934F8" w:rsidRDefault="00677EB0" w:rsidP="00EE2635">
      <w:pPr>
        <w:jc w:val="both"/>
        <w:rPr>
          <w:rFonts w:cstheme="minorHAnsi"/>
        </w:rPr>
      </w:pPr>
      <w:r w:rsidRPr="008934F8">
        <w:rPr>
          <w:rFonts w:eastAsia="Times New Roman" w:cstheme="minorHAnsi"/>
          <w:lang w:eastAsia="pl-PL"/>
        </w:rPr>
        <w:t>W związku z realizacją projektu „Walczymy z otyłością z dużą dbałością - program dla uczennic i uczniów klas I-VI” w ramach</w:t>
      </w:r>
      <w:r w:rsidRPr="008934F8">
        <w:rPr>
          <w:rFonts w:eastAsia="Times New Roman" w:cstheme="minorHAnsi"/>
          <w:b/>
          <w:lang w:eastAsia="pl-PL"/>
        </w:rPr>
        <w:t xml:space="preserve"> </w:t>
      </w:r>
      <w:r w:rsidRPr="008934F8">
        <w:rPr>
          <w:rFonts w:eastAsia="Times New Roman" w:cstheme="minorHAnsi"/>
          <w:lang w:eastAsia="pl-PL"/>
        </w:rPr>
        <w:t xml:space="preserve">Osi Priorytetowej IX Wspieranie włączenia społecznego i walka z ubóstwem, Działania 9.2 Usługi społeczne i usługi opieki zdrowotnej, </w:t>
      </w:r>
      <w:proofErr w:type="spellStart"/>
      <w:r w:rsidRPr="008934F8">
        <w:rPr>
          <w:rFonts w:eastAsia="Times New Roman" w:cstheme="minorHAnsi"/>
          <w:lang w:eastAsia="pl-PL"/>
        </w:rPr>
        <w:t>Poddziałania</w:t>
      </w:r>
      <w:proofErr w:type="spellEnd"/>
      <w:r w:rsidRPr="008934F8">
        <w:rPr>
          <w:rFonts w:eastAsia="Times New Roman" w:cstheme="minorHAnsi"/>
          <w:lang w:eastAsia="pl-PL"/>
        </w:rPr>
        <w:t xml:space="preserve"> 9.2.2 Zwiększenie dostępności usług zdrowotnych Regionalnego Programu Operacyjnego Województwa Mazowieckiego 2014-2020 Firma </w:t>
      </w:r>
      <w:proofErr w:type="spellStart"/>
      <w:r w:rsidRPr="008934F8">
        <w:rPr>
          <w:rFonts w:eastAsia="Times New Roman" w:cstheme="minorHAnsi"/>
          <w:lang w:eastAsia="pl-PL"/>
        </w:rPr>
        <w:t>Esculap</w:t>
      </w:r>
      <w:proofErr w:type="spellEnd"/>
      <w:r w:rsidRPr="008934F8">
        <w:rPr>
          <w:rFonts w:eastAsia="Times New Roman" w:cstheme="minorHAnsi"/>
          <w:lang w:eastAsia="pl-PL"/>
        </w:rPr>
        <w:t xml:space="preserve"> Sp. z o.o. </w:t>
      </w:r>
      <w:r w:rsidR="003A657A">
        <w:rPr>
          <w:rFonts w:eastAsia="Times New Roman" w:cstheme="minorHAnsi"/>
          <w:lang w:eastAsia="pl-PL"/>
        </w:rPr>
        <w:t>zaprasza do zgłaszania ofert.</w:t>
      </w:r>
    </w:p>
    <w:p w:rsidR="00187716" w:rsidRPr="008934F8" w:rsidRDefault="00187716" w:rsidP="00187716">
      <w:pPr>
        <w:pStyle w:val="Nagwek1"/>
        <w:spacing w:before="0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8934F8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1. ZAMAWIAJĄCY:</w:t>
      </w:r>
    </w:p>
    <w:p w:rsidR="00187716" w:rsidRPr="008934F8" w:rsidRDefault="00187716" w:rsidP="00187716">
      <w:pPr>
        <w:pStyle w:val="Nagwek1"/>
        <w:spacing w:before="0"/>
        <w:textAlignment w:val="baseline"/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pl-PL"/>
        </w:rPr>
      </w:pPr>
      <w:proofErr w:type="spellStart"/>
      <w:r w:rsidRPr="008934F8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pl-PL"/>
        </w:rPr>
        <w:t>Esculap</w:t>
      </w:r>
      <w:proofErr w:type="spellEnd"/>
      <w:r w:rsidRPr="008934F8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pl-PL"/>
        </w:rPr>
        <w:t xml:space="preserve"> sp. z o.o.</w:t>
      </w:r>
    </w:p>
    <w:p w:rsidR="00187716" w:rsidRPr="008934F8" w:rsidRDefault="00187716" w:rsidP="00187716">
      <w:pPr>
        <w:rPr>
          <w:rFonts w:cstheme="minorHAnsi"/>
          <w:lang w:eastAsia="pl-PL"/>
        </w:rPr>
      </w:pPr>
      <w:r w:rsidRPr="008934F8">
        <w:rPr>
          <w:rFonts w:cstheme="minorHAnsi"/>
          <w:lang w:eastAsia="pl-PL"/>
        </w:rPr>
        <w:t>ul. Fabryczna 1, 05-270 Marki</w:t>
      </w:r>
    </w:p>
    <w:p w:rsidR="008E47E9" w:rsidRPr="00F43487" w:rsidRDefault="008E47E9" w:rsidP="008E47E9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2. </w:t>
      </w:r>
      <w:r w:rsidRPr="00F43487">
        <w:rPr>
          <w:rFonts w:eastAsia="Times New Roman" w:cstheme="minorHAnsi"/>
          <w:b/>
          <w:lang w:eastAsia="pl-PL"/>
        </w:rPr>
        <w:t>SZCZEGÓŁOWY OPIS PRZEDMIOTU ZAMÓWIENIA:</w:t>
      </w:r>
    </w:p>
    <w:p w:rsidR="00091FAC" w:rsidRDefault="00091FAC" w:rsidP="00091FAC">
      <w:pPr>
        <w:autoSpaceDE w:val="0"/>
        <w:autoSpaceDN w:val="0"/>
        <w:adjustRightInd w:val="0"/>
        <w:spacing w:after="0"/>
        <w:jc w:val="both"/>
      </w:pPr>
      <w:r w:rsidRPr="00EE2635">
        <w:t xml:space="preserve">Zatrudnienie pracownika na stanowisko </w:t>
      </w:r>
      <w:r>
        <w:t>fizjoterapeuty/fizjoterapeutki. Zadaniem fizjoterapeuty/</w:t>
      </w:r>
      <w:r w:rsidRPr="00AC41B9">
        <w:t xml:space="preserve"> </w:t>
      </w:r>
      <w:r>
        <w:t xml:space="preserve">fizjoterapeutki będzie uatrakcyjnienie zająć ruchowych poprzez </w:t>
      </w:r>
      <w:r w:rsidRPr="004504DB">
        <w:t>wyeliminowanie napięć mięśniowych, zakwasów, zniwelowania ogólnego</w:t>
      </w:r>
      <w:r>
        <w:t xml:space="preserve"> </w:t>
      </w:r>
      <w:r w:rsidRPr="004504DB">
        <w:t>zmę</w:t>
      </w:r>
      <w:r>
        <w:t>czenia, p</w:t>
      </w:r>
      <w:r w:rsidRPr="004504DB">
        <w:t>obudzanie oraz poprawa czynnościowa ukł</w:t>
      </w:r>
      <w:r>
        <w:t>adu nerwowego, oddechowego i sercowo-naczyniowego, z</w:t>
      </w:r>
      <w:r w:rsidRPr="004504DB">
        <w:t>apobieganie zakwasom,</w:t>
      </w:r>
      <w:r>
        <w:t xml:space="preserve"> </w:t>
      </w:r>
      <w:r w:rsidRPr="004504DB">
        <w:t>naciągnięciom ścięg</w:t>
      </w:r>
      <w:r>
        <w:t>i</w:t>
      </w:r>
      <w:r w:rsidRPr="004504DB">
        <w:t>en i mięś</w:t>
      </w:r>
      <w:r>
        <w:t xml:space="preserve">ni oraz niwelowanie </w:t>
      </w:r>
      <w:r w:rsidRPr="004504DB">
        <w:t>ograniczeń ruchowych wynikających z otyłości, likwidację skutków, łagodzenie procesów</w:t>
      </w:r>
      <w:r>
        <w:t xml:space="preserve"> </w:t>
      </w:r>
      <w:r w:rsidRPr="004504DB">
        <w:t>chorobotwórczych tzn. otyłości i ich następstw.</w:t>
      </w:r>
      <w:r>
        <w:t xml:space="preserve"> </w:t>
      </w:r>
      <w:r w:rsidRPr="004504DB">
        <w:t>Zaplanowano realizację ćwiczeń</w:t>
      </w:r>
      <w:r>
        <w:t xml:space="preserve"> </w:t>
      </w:r>
      <w:proofErr w:type="spellStart"/>
      <w:r w:rsidRPr="004504DB">
        <w:t>ogólnousprawniających</w:t>
      </w:r>
      <w:proofErr w:type="spellEnd"/>
      <w:r w:rsidRPr="004504DB">
        <w:t xml:space="preserve"> oraz aerobowych połączonych z ćwiczeniami oporowymi. Zestawy ćwiczeń</w:t>
      </w:r>
      <w:r>
        <w:t xml:space="preserve"> </w:t>
      </w:r>
      <w:r w:rsidRPr="004504DB">
        <w:t>zostaną</w:t>
      </w:r>
      <w:r>
        <w:t xml:space="preserve"> </w:t>
      </w:r>
      <w:r w:rsidRPr="004504DB">
        <w:t>opracowane tak, aby mogły być realizowane zarówno na sali ćwiczeń, jak również</w:t>
      </w:r>
      <w:r>
        <w:t xml:space="preserve"> </w:t>
      </w:r>
      <w:r w:rsidRPr="004504DB">
        <w:t>kontynuowane przez uczestników w warunkach środowiska</w:t>
      </w:r>
      <w:r>
        <w:t xml:space="preserve"> </w:t>
      </w:r>
      <w:r w:rsidRPr="004504DB">
        <w:t>domowego.</w:t>
      </w:r>
    </w:p>
    <w:p w:rsidR="00091FAC" w:rsidRDefault="00091FAC" w:rsidP="00091FAC">
      <w:pPr>
        <w:autoSpaceDE w:val="0"/>
        <w:autoSpaceDN w:val="0"/>
        <w:adjustRightInd w:val="0"/>
        <w:spacing w:after="0"/>
        <w:jc w:val="both"/>
      </w:pPr>
    </w:p>
    <w:p w:rsidR="00091FAC" w:rsidRPr="00EE2635" w:rsidRDefault="00091FAC" w:rsidP="00091FAC">
      <w:pPr>
        <w:jc w:val="both"/>
      </w:pPr>
      <w:r w:rsidRPr="00EE2635">
        <w:t xml:space="preserve">Podmiotem zamówienia jest </w:t>
      </w:r>
      <w:r>
        <w:t xml:space="preserve">udzielenie świadczeń fizjoterapeutycznych (1 </w:t>
      </w:r>
      <w:r w:rsidRPr="004504DB">
        <w:t>h w miesiącu na dziecko x 9 miesię</w:t>
      </w:r>
      <w:r>
        <w:t xml:space="preserve">cy </w:t>
      </w:r>
      <w:r w:rsidRPr="004504DB">
        <w:t>x</w:t>
      </w:r>
      <w:r>
        <w:t xml:space="preserve"> </w:t>
      </w:r>
      <w:r w:rsidRPr="004504DB">
        <w:t>70 dzieci= 630 h</w:t>
      </w:r>
      <w:r>
        <w:t xml:space="preserve">) </w:t>
      </w:r>
      <w:r w:rsidRPr="00EE2635">
        <w:t>w ramach umowy cywiln</w:t>
      </w:r>
      <w:r>
        <w:t>oprawnej na stanowisku fizjoterapeuty</w:t>
      </w:r>
      <w:r w:rsidR="00B71D77">
        <w:t>/ki</w:t>
      </w:r>
      <w:r w:rsidRPr="00EE2635">
        <w:t xml:space="preserve">. Zamawiający oferuje zatrudnienie w ramach realizacji projektu </w:t>
      </w:r>
      <w:r>
        <w:t>„</w:t>
      </w:r>
      <w:r w:rsidRPr="00AC41B9">
        <w:t>Walczymy z otyłością z dużą dbałością - program dla uczennic i uczniów klas I-VI”</w:t>
      </w:r>
      <w:r w:rsidRPr="00EE2635">
        <w:t>. Rozliczanie czasu p</w:t>
      </w:r>
      <w:r>
        <w:t>racy będzie</w:t>
      </w:r>
      <w:r w:rsidRPr="00EE2635">
        <w:t xml:space="preserve"> miesięczne </w:t>
      </w:r>
      <w:r>
        <w:br/>
      </w:r>
      <w:r w:rsidRPr="00EE2635">
        <w:t>na podstawie rzeczywistej pracochłonności udokumentowanej kartą ewidencji czasu pracy i stawki godzinowej wynikającej z oferty. Wynagrodzenie zostanie wypłacone na podstawie rachunku wystawionego przez Oferenta.</w:t>
      </w:r>
    </w:p>
    <w:p w:rsidR="008934F8" w:rsidRPr="008934F8" w:rsidRDefault="008934F8" w:rsidP="008934F8">
      <w:pPr>
        <w:rPr>
          <w:rFonts w:eastAsia="Times New Roman" w:cstheme="minorHAnsi"/>
          <w:b/>
          <w:lang w:eastAsia="pl-PL"/>
        </w:rPr>
      </w:pPr>
      <w:r w:rsidRPr="008934F8">
        <w:rPr>
          <w:rFonts w:eastAsia="Times New Roman" w:cstheme="minorHAnsi"/>
          <w:b/>
          <w:lang w:eastAsia="pl-PL"/>
        </w:rPr>
        <w:t>KOD CPV:</w:t>
      </w:r>
    </w:p>
    <w:p w:rsidR="00271E73" w:rsidRPr="00271E73" w:rsidRDefault="00271E73" w:rsidP="00EE2635">
      <w:r w:rsidRPr="00271E73">
        <w:t>85142100-7 – usługi fizjoterapii</w:t>
      </w:r>
    </w:p>
    <w:p w:rsidR="00EE2635" w:rsidRPr="00F43487" w:rsidRDefault="008E47E9" w:rsidP="00EE2635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3</w:t>
      </w:r>
      <w:r w:rsidR="00F43487">
        <w:rPr>
          <w:rFonts w:eastAsia="Times New Roman" w:cstheme="minorHAnsi"/>
          <w:b/>
          <w:lang w:eastAsia="pl-PL"/>
        </w:rPr>
        <w:t xml:space="preserve">. </w:t>
      </w:r>
      <w:r w:rsidR="00EE2635" w:rsidRPr="00F43487">
        <w:rPr>
          <w:rFonts w:eastAsia="Times New Roman" w:cstheme="minorHAnsi"/>
          <w:b/>
          <w:lang w:eastAsia="pl-PL"/>
        </w:rPr>
        <w:t>TERMIN</w:t>
      </w:r>
      <w:r w:rsidR="00CD1595">
        <w:rPr>
          <w:rFonts w:eastAsia="Times New Roman" w:cstheme="minorHAnsi"/>
          <w:b/>
          <w:lang w:eastAsia="pl-PL"/>
        </w:rPr>
        <w:t xml:space="preserve"> I MIEJSCE</w:t>
      </w:r>
      <w:r w:rsidR="00EE2635" w:rsidRPr="00F43487">
        <w:rPr>
          <w:rFonts w:eastAsia="Times New Roman" w:cstheme="minorHAnsi"/>
          <w:b/>
          <w:lang w:eastAsia="pl-PL"/>
        </w:rPr>
        <w:t xml:space="preserve"> WYKONANIA ZAMÓWIENIA:</w:t>
      </w:r>
    </w:p>
    <w:p w:rsidR="003A657A" w:rsidRPr="00EE2635" w:rsidRDefault="00EE2635" w:rsidP="003A657A">
      <w:pPr>
        <w:pStyle w:val="Nagwek1"/>
        <w:spacing w:before="0"/>
        <w:textAlignment w:val="baseline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9910FD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Termin realizacji przedmiotu zamówienia od </w:t>
      </w:r>
      <w:r w:rsidR="009910FD" w:rsidRPr="009910FD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10</w:t>
      </w:r>
      <w:r w:rsidR="009910FD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.06.2019 </w:t>
      </w:r>
      <w:r w:rsidR="009910FD">
        <w:rPr>
          <w:rFonts w:asciiTheme="minorHAnsi" w:eastAsia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="003A657A" w:rsidRPr="009910FD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do</w:t>
      </w:r>
      <w:r w:rsidR="003A657A">
        <w:rPr>
          <w:rFonts w:asciiTheme="minorHAnsi" w:eastAsia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="003A657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31.03.2020 r.</w:t>
      </w:r>
    </w:p>
    <w:p w:rsidR="00EE2635" w:rsidRPr="00B5681A" w:rsidRDefault="00EE2635" w:rsidP="00EE2635">
      <w:pPr>
        <w:pStyle w:val="Nagwek1"/>
        <w:spacing w:before="0"/>
        <w:textAlignment w:val="baseline"/>
        <w:rPr>
          <w:rFonts w:asciiTheme="minorHAnsi" w:eastAsiaTheme="minorHAnsi" w:hAnsiTheme="minorHAnsi" w:cstheme="minorHAnsi"/>
          <w:b w:val="0"/>
          <w:bCs w:val="0"/>
          <w:color w:val="FF0000"/>
          <w:sz w:val="22"/>
          <w:szCs w:val="22"/>
        </w:rPr>
      </w:pPr>
    </w:p>
    <w:p w:rsidR="00EE2635" w:rsidRPr="00CD1595" w:rsidRDefault="00EE2635" w:rsidP="00EE2635">
      <w:pPr>
        <w:rPr>
          <w:rFonts w:cstheme="minorHAnsi"/>
        </w:rPr>
      </w:pPr>
      <w:r w:rsidRPr="00CD1595">
        <w:rPr>
          <w:rFonts w:cstheme="minorHAnsi"/>
        </w:rPr>
        <w:t xml:space="preserve">Miejscem </w:t>
      </w:r>
      <w:r w:rsidR="00E8355E" w:rsidRPr="00CD1595">
        <w:rPr>
          <w:rFonts w:cstheme="minorHAnsi"/>
        </w:rPr>
        <w:t xml:space="preserve">realizacji </w:t>
      </w:r>
      <w:r w:rsidRPr="00CD1595">
        <w:rPr>
          <w:rFonts w:cstheme="minorHAnsi"/>
        </w:rPr>
        <w:t>usługi będzie miejsce realizacji projektu ul. Fabryczna 1, 05-270 Marki.</w:t>
      </w:r>
    </w:p>
    <w:p w:rsidR="00F43487" w:rsidRDefault="00D351A6" w:rsidP="00F43487">
      <w:pPr>
        <w:pStyle w:val="Nagwek1"/>
        <w:spacing w:before="0"/>
        <w:textAlignment w:val="baseline"/>
        <w:rPr>
          <w:rFonts w:asciiTheme="minorHAnsi" w:eastAsia="Times New Roman" w:hAnsiTheme="minorHAnsi" w:cstheme="minorHAnsi"/>
          <w:bCs w:val="0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  <w:lang w:eastAsia="pl-PL"/>
        </w:rPr>
        <w:lastRenderedPageBreak/>
        <w:t>4</w:t>
      </w:r>
      <w:r w:rsidR="00F43487" w:rsidRPr="0004678B">
        <w:rPr>
          <w:rFonts w:asciiTheme="minorHAnsi" w:eastAsia="Times New Roman" w:hAnsiTheme="minorHAnsi" w:cstheme="minorHAnsi"/>
          <w:bCs w:val="0"/>
          <w:color w:val="auto"/>
          <w:sz w:val="22"/>
          <w:szCs w:val="22"/>
          <w:lang w:eastAsia="pl-PL"/>
        </w:rPr>
        <w:t>.  WARUNKI WYKLUCZENIA Z UDZIAŁU W POSTĘPOWANIU:</w:t>
      </w:r>
    </w:p>
    <w:p w:rsidR="00CD1595" w:rsidRPr="00D351A6" w:rsidRDefault="00F43487" w:rsidP="00CD1595">
      <w:pPr>
        <w:pStyle w:val="Nagwek1"/>
        <w:spacing w:before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D351A6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1. Wykluczeniu w postępowaniu podlegają Wykonawcy/Oferenci powiązani kapitałowo i osobowo z firmą </w:t>
      </w:r>
      <w:proofErr w:type="spellStart"/>
      <w:r w:rsidRPr="00D351A6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Esculap</w:t>
      </w:r>
      <w:proofErr w:type="spellEnd"/>
      <w:r w:rsidRPr="00D351A6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sp. z o.o.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Oferentem, polegające w szczególności na:</w:t>
      </w:r>
    </w:p>
    <w:p w:rsidR="00CD1595" w:rsidRPr="00D351A6" w:rsidRDefault="00F43487" w:rsidP="00CD1595">
      <w:pPr>
        <w:pStyle w:val="Nagwek1"/>
        <w:spacing w:before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D351A6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br/>
        <w:t>a. uczestniczeniu w spółce jako wspólnik spółki cywilnej lub spółki osobowej,</w:t>
      </w:r>
      <w:r w:rsidRPr="00D351A6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br/>
        <w:t>b. posiadaniu co najmniej 10 % udziałów lub akcji,</w:t>
      </w:r>
    </w:p>
    <w:p w:rsidR="00F43487" w:rsidRPr="00D351A6" w:rsidRDefault="00F43487" w:rsidP="0004678B">
      <w:pPr>
        <w:pStyle w:val="Nagwek1"/>
        <w:spacing w:before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D351A6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c. pełnieniu funkcji członka organu nadzorczego lub zarządzającego, prokurenta, pełnomocnika,</w:t>
      </w:r>
      <w:r w:rsidRPr="00D351A6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br/>
        <w:t>d. pozostawaniu w związku małżeńskim, w stosunku pokrewieństwa lub powinowactwa w linii prostej, pokrewieństwa drugiego stopnia lub powinowactwa drugiego stopnia w linii bocznej lub w stosunku przysposobienia, opieki lub kurateli</w:t>
      </w:r>
      <w:r w:rsidR="00CD1595" w:rsidRPr="00D351A6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.</w:t>
      </w:r>
    </w:p>
    <w:p w:rsidR="007408BB" w:rsidRDefault="007408BB" w:rsidP="0004678B">
      <w:pPr>
        <w:pStyle w:val="Nagwek1"/>
        <w:spacing w:before="0"/>
        <w:textAlignment w:val="baseline"/>
        <w:rPr>
          <w:rFonts w:asciiTheme="minorHAnsi" w:eastAsia="Times New Roman" w:hAnsiTheme="minorHAnsi" w:cstheme="minorHAnsi"/>
          <w:bCs w:val="0"/>
          <w:color w:val="auto"/>
          <w:sz w:val="22"/>
          <w:szCs w:val="22"/>
          <w:lang w:eastAsia="pl-PL"/>
        </w:rPr>
      </w:pPr>
    </w:p>
    <w:p w:rsidR="006F2688" w:rsidRPr="0004678B" w:rsidRDefault="00D351A6" w:rsidP="0004678B">
      <w:pPr>
        <w:pStyle w:val="Nagwek1"/>
        <w:spacing w:before="0"/>
        <w:textAlignment w:val="baseline"/>
        <w:rPr>
          <w:rFonts w:asciiTheme="minorHAnsi" w:eastAsia="Times New Roman" w:hAnsiTheme="minorHAnsi" w:cstheme="minorHAnsi"/>
          <w:bCs w:val="0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  <w:lang w:eastAsia="pl-PL"/>
        </w:rPr>
        <w:t>5</w:t>
      </w:r>
      <w:r w:rsidR="00CD1595" w:rsidRPr="0004678B">
        <w:rPr>
          <w:rFonts w:asciiTheme="minorHAnsi" w:eastAsia="Times New Roman" w:hAnsiTheme="minorHAnsi" w:cstheme="minorHAnsi"/>
          <w:bCs w:val="0"/>
          <w:color w:val="auto"/>
          <w:sz w:val="22"/>
          <w:szCs w:val="22"/>
          <w:lang w:eastAsia="pl-PL"/>
        </w:rPr>
        <w:t>.  DOSTĘPOWE WARUNKI UDZIAŁU:</w:t>
      </w:r>
    </w:p>
    <w:p w:rsidR="009910FD" w:rsidRPr="009910FD" w:rsidRDefault="007408BB" w:rsidP="009910FD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 w:rsidRPr="009910FD">
        <w:rPr>
          <w:rFonts w:cstheme="minorHAnsi"/>
        </w:rPr>
        <w:t xml:space="preserve">Oferent musi </w:t>
      </w:r>
      <w:r w:rsidR="009910FD" w:rsidRPr="009910FD">
        <w:rPr>
          <w:rFonts w:cstheme="minorHAnsi"/>
        </w:rPr>
        <w:t>posiadać:</w:t>
      </w:r>
    </w:p>
    <w:p w:rsidR="009910FD" w:rsidRPr="009910FD" w:rsidRDefault="009910FD" w:rsidP="009910FD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 w:rsidRPr="009910FD">
        <w:rPr>
          <w:rFonts w:cstheme="minorHAnsi"/>
        </w:rPr>
        <w:t xml:space="preserve">-  tytuł magistra fizjoterapii, </w:t>
      </w:r>
      <w:r w:rsidR="00271E73" w:rsidRPr="009910FD">
        <w:rPr>
          <w:rFonts w:cstheme="minorHAnsi"/>
        </w:rPr>
        <w:t xml:space="preserve"> </w:t>
      </w:r>
    </w:p>
    <w:p w:rsidR="009910FD" w:rsidRPr="009910FD" w:rsidRDefault="009910FD" w:rsidP="009910FD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 w:rsidRPr="009910FD">
        <w:rPr>
          <w:rFonts w:cstheme="minorHAnsi"/>
        </w:rPr>
        <w:t xml:space="preserve">- aktualne prawo do wykonywania zawodu, </w:t>
      </w:r>
    </w:p>
    <w:p w:rsidR="00271E73" w:rsidRPr="009910FD" w:rsidRDefault="009910FD" w:rsidP="009910FD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 w:rsidRPr="009910FD">
        <w:rPr>
          <w:rFonts w:cstheme="minorHAnsi"/>
        </w:rPr>
        <w:t>- 5- letnie udokumentowane doświadczenie w pracy na stanowisku fizjoterapeuty.</w:t>
      </w:r>
    </w:p>
    <w:p w:rsidR="00271E73" w:rsidRPr="009910FD" w:rsidRDefault="007408BB" w:rsidP="009910FD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 w:rsidRPr="009910FD">
        <w:rPr>
          <w:rFonts w:cstheme="minorHAnsi"/>
          <w:u w:val="single"/>
        </w:rPr>
        <w:t>Oferent jest zobowiązany do dostarczenia stosownych dokumentów potwierdzających spełnienie w/w warunku.</w:t>
      </w:r>
      <w:r w:rsidRPr="009910FD">
        <w:rPr>
          <w:rFonts w:cstheme="minorHAnsi"/>
        </w:rPr>
        <w:t xml:space="preserve">  </w:t>
      </w:r>
    </w:p>
    <w:p w:rsidR="007408BB" w:rsidRDefault="007408BB" w:rsidP="007408BB">
      <w:pPr>
        <w:shd w:val="clear" w:color="auto" w:fill="FFFFFF"/>
        <w:spacing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Niespełnienie warunku powoduje odrzucenie oferty. </w:t>
      </w:r>
    </w:p>
    <w:p w:rsidR="00CD1595" w:rsidRPr="0004678B" w:rsidRDefault="00D351A6" w:rsidP="0004678B">
      <w:pPr>
        <w:pStyle w:val="Nagwek1"/>
        <w:spacing w:before="0"/>
        <w:textAlignment w:val="baseline"/>
        <w:rPr>
          <w:rFonts w:asciiTheme="minorHAnsi" w:eastAsia="Times New Roman" w:hAnsiTheme="minorHAnsi" w:cstheme="minorHAnsi"/>
          <w:bCs w:val="0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  <w:lang w:eastAsia="pl-PL"/>
        </w:rPr>
        <w:t>6</w:t>
      </w:r>
      <w:r w:rsidR="00CD1595" w:rsidRPr="0004678B">
        <w:rPr>
          <w:rFonts w:asciiTheme="minorHAnsi" w:eastAsia="Times New Roman" w:hAnsiTheme="minorHAnsi" w:cstheme="minorHAnsi"/>
          <w:bCs w:val="0"/>
          <w:color w:val="auto"/>
          <w:sz w:val="22"/>
          <w:szCs w:val="22"/>
          <w:lang w:eastAsia="pl-PL"/>
        </w:rPr>
        <w:t>.  KRYTERIA WYBORU OFERT:</w:t>
      </w:r>
    </w:p>
    <w:p w:rsidR="00742923" w:rsidRDefault="00742923" w:rsidP="00742923">
      <w:pPr>
        <w:rPr>
          <w:rFonts w:cstheme="minorHAnsi"/>
        </w:rPr>
      </w:pPr>
      <w:r>
        <w:rPr>
          <w:rFonts w:cstheme="minorHAnsi"/>
        </w:rPr>
        <w:t xml:space="preserve">Cena – </w:t>
      </w:r>
      <w:r w:rsidR="00677EB0">
        <w:rPr>
          <w:rFonts w:cstheme="minorHAnsi"/>
        </w:rPr>
        <w:t>100</w:t>
      </w:r>
      <w:r>
        <w:rPr>
          <w:rFonts w:cstheme="minorHAnsi"/>
        </w:rPr>
        <w:t>%</w:t>
      </w:r>
    </w:p>
    <w:p w:rsidR="00742923" w:rsidRPr="00742923" w:rsidRDefault="00742923" w:rsidP="00742923">
      <w:pPr>
        <w:rPr>
          <w:rFonts w:cstheme="minorHAnsi"/>
        </w:rPr>
      </w:pPr>
      <w:r w:rsidRPr="00742923">
        <w:rPr>
          <w:rFonts w:cstheme="minorHAnsi"/>
        </w:rPr>
        <w:t xml:space="preserve">Liczba punktów, które można uzyskać w kryterium „Cena” (C) - (waga </w:t>
      </w:r>
      <w:r w:rsidR="00677EB0">
        <w:rPr>
          <w:rFonts w:cstheme="minorHAnsi"/>
        </w:rPr>
        <w:t>100</w:t>
      </w:r>
      <w:r w:rsidRPr="00742923">
        <w:rPr>
          <w:rFonts w:cstheme="minorHAnsi"/>
        </w:rPr>
        <w:t>%) zostanie obliczona wg</w:t>
      </w:r>
      <w:r>
        <w:rPr>
          <w:rFonts w:cstheme="minorHAnsi"/>
        </w:rPr>
        <w:t xml:space="preserve"> </w:t>
      </w:r>
      <w:r w:rsidRPr="00742923">
        <w:rPr>
          <w:rFonts w:cstheme="minorHAnsi"/>
        </w:rPr>
        <w:t>następującego wzoru:</w:t>
      </w:r>
    </w:p>
    <w:p w:rsidR="00742923" w:rsidRPr="00742923" w:rsidRDefault="00742923" w:rsidP="00742923">
      <w:pPr>
        <w:rPr>
          <w:rFonts w:cstheme="minorHAnsi"/>
        </w:rPr>
      </w:pPr>
      <w:r w:rsidRPr="00742923">
        <w:rPr>
          <w:rFonts w:cstheme="minorHAnsi"/>
        </w:rPr>
        <w:t xml:space="preserve">1) C = (Co: </w:t>
      </w:r>
      <w:proofErr w:type="spellStart"/>
      <w:r w:rsidRPr="00742923">
        <w:rPr>
          <w:rFonts w:cstheme="minorHAnsi"/>
        </w:rPr>
        <w:t>Cb</w:t>
      </w:r>
      <w:proofErr w:type="spellEnd"/>
      <w:r w:rsidRPr="00742923">
        <w:rPr>
          <w:rFonts w:cstheme="minorHAnsi"/>
        </w:rPr>
        <w:t xml:space="preserve">) x </w:t>
      </w:r>
      <w:r w:rsidR="00677EB0">
        <w:rPr>
          <w:rFonts w:cstheme="minorHAnsi"/>
        </w:rPr>
        <w:t>100</w:t>
      </w:r>
      <w:r w:rsidRPr="00742923">
        <w:rPr>
          <w:rFonts w:cstheme="minorHAnsi"/>
        </w:rPr>
        <w:t xml:space="preserve"> </w:t>
      </w:r>
      <w:proofErr w:type="spellStart"/>
      <w:r w:rsidRPr="00742923">
        <w:rPr>
          <w:rFonts w:cstheme="minorHAnsi"/>
        </w:rPr>
        <w:t>pkt</w:t>
      </w:r>
      <w:proofErr w:type="spellEnd"/>
      <w:r w:rsidRPr="00742923">
        <w:rPr>
          <w:rFonts w:cstheme="minorHAnsi"/>
        </w:rPr>
        <w:t>, gdzie:</w:t>
      </w:r>
    </w:p>
    <w:p w:rsidR="00742923" w:rsidRPr="00742923" w:rsidRDefault="00742923" w:rsidP="00742923">
      <w:pPr>
        <w:rPr>
          <w:rFonts w:cstheme="minorHAnsi"/>
        </w:rPr>
      </w:pPr>
      <w:r w:rsidRPr="00742923">
        <w:rPr>
          <w:rFonts w:cstheme="minorHAnsi"/>
        </w:rPr>
        <w:t>C - ilość punktów badanej oferty w kryterium „Cena”</w:t>
      </w:r>
    </w:p>
    <w:p w:rsidR="00742923" w:rsidRPr="00742923" w:rsidRDefault="00742923" w:rsidP="00742923">
      <w:pPr>
        <w:rPr>
          <w:rFonts w:cstheme="minorHAnsi"/>
        </w:rPr>
      </w:pPr>
      <w:r w:rsidRPr="00742923">
        <w:rPr>
          <w:rFonts w:cstheme="minorHAnsi"/>
        </w:rPr>
        <w:t>Co - cena oferty najniższej spośród zaproponowanych w ofertach</w:t>
      </w:r>
    </w:p>
    <w:p w:rsidR="00742923" w:rsidRPr="00742923" w:rsidRDefault="00742923" w:rsidP="00742923">
      <w:pPr>
        <w:rPr>
          <w:rFonts w:cstheme="minorHAnsi"/>
        </w:rPr>
      </w:pPr>
      <w:proofErr w:type="spellStart"/>
      <w:r w:rsidRPr="00742923">
        <w:rPr>
          <w:rFonts w:cstheme="minorHAnsi"/>
        </w:rPr>
        <w:t>Cb</w:t>
      </w:r>
      <w:proofErr w:type="spellEnd"/>
      <w:r w:rsidRPr="00742923">
        <w:rPr>
          <w:rFonts w:cstheme="minorHAnsi"/>
        </w:rPr>
        <w:t xml:space="preserve"> - cena oferty badanej</w:t>
      </w:r>
    </w:p>
    <w:p w:rsidR="00742923" w:rsidRDefault="00742923" w:rsidP="00742923">
      <w:pPr>
        <w:jc w:val="both"/>
        <w:rPr>
          <w:rFonts w:cstheme="minorHAnsi"/>
        </w:rPr>
      </w:pPr>
      <w:r w:rsidRPr="00742923">
        <w:rPr>
          <w:rFonts w:cstheme="minorHAnsi"/>
        </w:rPr>
        <w:t>Porównywaną ceną będzie cena brutto</w:t>
      </w:r>
      <w:r w:rsidR="00961C4A">
        <w:rPr>
          <w:rFonts w:cstheme="minorHAnsi"/>
        </w:rPr>
        <w:t xml:space="preserve"> za godzinę pracy</w:t>
      </w:r>
      <w:r w:rsidRPr="00742923">
        <w:rPr>
          <w:rFonts w:cstheme="minorHAnsi"/>
        </w:rPr>
        <w:t xml:space="preserve"> </w:t>
      </w:r>
      <w:r w:rsidR="00961C4A">
        <w:rPr>
          <w:rFonts w:cstheme="minorHAnsi"/>
        </w:rPr>
        <w:t>obliczona</w:t>
      </w:r>
      <w:r w:rsidRPr="00742923">
        <w:rPr>
          <w:rFonts w:cstheme="minorHAnsi"/>
        </w:rPr>
        <w:t xml:space="preserve"> przez</w:t>
      </w:r>
      <w:r>
        <w:rPr>
          <w:rFonts w:cstheme="minorHAnsi"/>
        </w:rPr>
        <w:t xml:space="preserve"> </w:t>
      </w:r>
      <w:r w:rsidRPr="00742923">
        <w:rPr>
          <w:rFonts w:cstheme="minorHAnsi"/>
        </w:rPr>
        <w:t>Wykonawcę zgodnie z przepisami prawa i podan</w:t>
      </w:r>
      <w:r w:rsidR="00961C4A">
        <w:rPr>
          <w:rFonts w:cstheme="minorHAnsi"/>
        </w:rPr>
        <w:t>a w</w:t>
      </w:r>
      <w:r w:rsidRPr="00742923">
        <w:rPr>
          <w:rFonts w:cstheme="minorHAnsi"/>
        </w:rPr>
        <w:t xml:space="preserve"> formularzu ofertowym stanowiącym</w:t>
      </w:r>
      <w:r>
        <w:rPr>
          <w:rFonts w:cstheme="minorHAnsi"/>
        </w:rPr>
        <w:t xml:space="preserve"> </w:t>
      </w:r>
      <w:r w:rsidRPr="00742923">
        <w:rPr>
          <w:rFonts w:cstheme="minorHAnsi"/>
        </w:rPr>
        <w:t xml:space="preserve">załącznik </w:t>
      </w:r>
      <w:r>
        <w:rPr>
          <w:rFonts w:cstheme="minorHAnsi"/>
        </w:rPr>
        <w:t>do zapytania</w:t>
      </w:r>
      <w:r w:rsidRPr="00742923">
        <w:rPr>
          <w:rFonts w:cstheme="minorHAnsi"/>
        </w:rPr>
        <w:t>. Określona w ten sposób cena oferty służyć</w:t>
      </w:r>
      <w:r>
        <w:rPr>
          <w:rFonts w:cstheme="minorHAnsi"/>
        </w:rPr>
        <w:t xml:space="preserve"> będzie do porównania </w:t>
      </w:r>
      <w:r w:rsidRPr="00742923">
        <w:rPr>
          <w:rFonts w:cstheme="minorHAnsi"/>
        </w:rPr>
        <w:t>ofert i wyboru najkorzystniejszej oferty</w:t>
      </w:r>
      <w:r w:rsidR="00D351A6">
        <w:rPr>
          <w:rFonts w:cstheme="minorHAnsi"/>
        </w:rPr>
        <w:t>.</w:t>
      </w:r>
    </w:p>
    <w:p w:rsidR="00742923" w:rsidRPr="00B97102" w:rsidRDefault="00742923" w:rsidP="00742923">
      <w:pPr>
        <w:spacing w:after="0"/>
        <w:jc w:val="both"/>
        <w:rPr>
          <w:rFonts w:cstheme="minorHAnsi"/>
        </w:rPr>
      </w:pPr>
      <w:r w:rsidRPr="00B97102">
        <w:rPr>
          <w:rFonts w:cstheme="minorHAnsi"/>
        </w:rPr>
        <w:t>Zamawiający dokona wyboru najkorzystniejszej oferty na podstawie przyjętych kryteriów oceny ofert. Maksymalnie można uzyskać 100 pkt.</w:t>
      </w:r>
    </w:p>
    <w:p w:rsidR="00742923" w:rsidRDefault="00742923" w:rsidP="00742923">
      <w:pPr>
        <w:rPr>
          <w:rFonts w:cstheme="minorHAnsi"/>
        </w:rPr>
      </w:pPr>
    </w:p>
    <w:p w:rsidR="00CD1595" w:rsidRPr="0004678B" w:rsidRDefault="00D351A6" w:rsidP="00CD1595">
      <w:pPr>
        <w:pStyle w:val="Nagwek1"/>
        <w:spacing w:before="0"/>
        <w:textAlignment w:val="baseline"/>
        <w:rPr>
          <w:rFonts w:asciiTheme="minorHAnsi" w:eastAsia="Times New Roman" w:hAnsiTheme="minorHAnsi" w:cstheme="minorHAnsi"/>
          <w:bCs w:val="0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  <w:lang w:eastAsia="pl-PL"/>
        </w:rPr>
        <w:t>7</w:t>
      </w:r>
      <w:r w:rsidR="00CD1595" w:rsidRPr="0004678B">
        <w:rPr>
          <w:rFonts w:asciiTheme="minorHAnsi" w:eastAsia="Times New Roman" w:hAnsiTheme="minorHAnsi" w:cstheme="minorHAnsi"/>
          <w:bCs w:val="0"/>
          <w:color w:val="auto"/>
          <w:sz w:val="22"/>
          <w:szCs w:val="22"/>
          <w:lang w:eastAsia="pl-PL"/>
        </w:rPr>
        <w:t>. OPIS SPOSOBU PRZYGOTOWANIA OFERTY:</w:t>
      </w:r>
    </w:p>
    <w:p w:rsidR="00CD1595" w:rsidRPr="00D351A6" w:rsidRDefault="00CD1595" w:rsidP="00CD1595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>1. Oferent powinien stworzyć ofertę na formularzu załączonym do niniejszego zapytania (załącznik nr 1)</w:t>
      </w:r>
      <w:r w:rsidR="0004678B" w:rsidRPr="00D351A6">
        <w:rPr>
          <w:rFonts w:cstheme="minorHAnsi"/>
        </w:rPr>
        <w:t xml:space="preserve"> </w:t>
      </w:r>
    </w:p>
    <w:p w:rsidR="00CD1595" w:rsidRPr="00D351A6" w:rsidRDefault="00CD1595" w:rsidP="00CD1595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lastRenderedPageBreak/>
        <w:t>2. Oferta powinna zawierać: imię i nazwisko oferenta, adres oferenta, datę sporządzenia, termin ważności oferty.</w:t>
      </w:r>
    </w:p>
    <w:p w:rsidR="00CD1595" w:rsidRPr="00D351A6" w:rsidRDefault="00CD1595" w:rsidP="00CD1595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>3. Oferta winna być zgodna z opisem przedmiotu zamówienia.</w:t>
      </w:r>
    </w:p>
    <w:p w:rsidR="00742923" w:rsidRPr="00D351A6" w:rsidRDefault="00CD1595" w:rsidP="0004678B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>4. Oferta powinna zawierać:</w:t>
      </w:r>
    </w:p>
    <w:p w:rsidR="00CD1595" w:rsidRPr="00D351A6" w:rsidRDefault="00CD1595" w:rsidP="00677EB0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>- wypełniony i podpisany formularz oferty stanowiący Załącznik nr 1 do zapytania ofertowego, wraz z załącznikami:</w:t>
      </w:r>
    </w:p>
    <w:p w:rsidR="00CD1595" w:rsidRDefault="00CD1595" w:rsidP="00CD1595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>- wypełnione i podpisane oświadczenie o braku powiązań osobowych i kapitałowych z Zamawiającym, którego wzór stanowi Załącznik nr 2 do zapytania ofertowego;</w:t>
      </w:r>
    </w:p>
    <w:p w:rsidR="00B71D77" w:rsidRPr="00D351A6" w:rsidRDefault="00B71D77" w:rsidP="00CD1595">
      <w:pPr>
        <w:spacing w:after="0"/>
        <w:jc w:val="both"/>
        <w:rPr>
          <w:rFonts w:cstheme="minorHAnsi"/>
        </w:rPr>
      </w:pPr>
      <w:r>
        <w:rPr>
          <w:rFonts w:cstheme="minorHAnsi"/>
        </w:rPr>
        <w:t>- oświadczenie o łącznym zaangażowaniu – załącznik 3</w:t>
      </w:r>
      <w:r w:rsidR="009910FD">
        <w:rPr>
          <w:rFonts w:cstheme="minorHAnsi"/>
        </w:rPr>
        <w:t>;</w:t>
      </w:r>
    </w:p>
    <w:p w:rsidR="00CD1595" w:rsidRPr="00D351A6" w:rsidRDefault="0004678B" w:rsidP="00CD1595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>- z</w:t>
      </w:r>
      <w:r w:rsidR="00CD1595" w:rsidRPr="00D351A6">
        <w:rPr>
          <w:rFonts w:cstheme="minorHAnsi"/>
        </w:rPr>
        <w:t xml:space="preserve">godę na przetwarzanie danych osobowych – załącznik </w:t>
      </w:r>
      <w:r w:rsidR="00B71D77">
        <w:rPr>
          <w:rFonts w:cstheme="minorHAnsi"/>
        </w:rPr>
        <w:t>4</w:t>
      </w:r>
      <w:r w:rsidR="009910FD">
        <w:rPr>
          <w:rFonts w:cstheme="minorHAnsi"/>
        </w:rPr>
        <w:t>.</w:t>
      </w:r>
    </w:p>
    <w:p w:rsidR="00D351A6" w:rsidRDefault="00D351A6" w:rsidP="00CD1595">
      <w:pPr>
        <w:spacing w:after="0"/>
        <w:jc w:val="both"/>
        <w:rPr>
          <w:rFonts w:cstheme="minorHAnsi"/>
        </w:rPr>
      </w:pPr>
    </w:p>
    <w:p w:rsidR="00CD1595" w:rsidRPr="00D351A6" w:rsidRDefault="00CD1595" w:rsidP="00CD1595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>W razie potrzeby Zamawiający zastrzega sobie prawo do wezwania oferenta w celu uzupełnienia lub wyjaśnienia oferty.</w:t>
      </w:r>
    </w:p>
    <w:p w:rsidR="00742923" w:rsidRDefault="00742923" w:rsidP="00CD1595">
      <w:pPr>
        <w:pStyle w:val="Nagwek1"/>
        <w:spacing w:before="0"/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CD1595" w:rsidRPr="002964B6" w:rsidRDefault="00D351A6" w:rsidP="00CD1595">
      <w:pPr>
        <w:pStyle w:val="Nagwek1"/>
        <w:spacing w:before="0"/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8</w:t>
      </w:r>
      <w:r w:rsidR="00CD1595" w:rsidRPr="002964B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. WARUNKI ZMIANY UMOWY</w:t>
      </w:r>
    </w:p>
    <w:p w:rsidR="00CD1595" w:rsidRPr="00D351A6" w:rsidRDefault="00CD1595" w:rsidP="00CD1595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>Zamawiający dopuszcza zmianę warunków umowy w przypadku gdy:</w:t>
      </w:r>
      <w:r w:rsidRPr="00D351A6">
        <w:rPr>
          <w:rFonts w:cstheme="minorHAnsi"/>
        </w:rPr>
        <w:br/>
        <w:t>- nastąpi konieczność zmiany terminu lub sposobu wykonania przedmiotu zamówienia na skutek zmian zasad finansowania zadania wynikającego z podpisanych przez Zamawiającego umów z Instytucjami Pośredniczącymi;</w:t>
      </w:r>
    </w:p>
    <w:p w:rsidR="00CD1595" w:rsidRPr="00D351A6" w:rsidRDefault="00CD1595" w:rsidP="00CD1595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>- nastąpi zmiana adresu miejsca zamieszkania Wykonawcy w trakcie trwania umowy, numerów kont bankowych oraz danych identyfikacyjnych;</w:t>
      </w:r>
    </w:p>
    <w:p w:rsidR="00CD1595" w:rsidRPr="00D351A6" w:rsidRDefault="00CD1595" w:rsidP="00CD1595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>- nastąpi zmiana adresu realizacji projektu lub siedziby Zamawiającego;</w:t>
      </w:r>
    </w:p>
    <w:p w:rsidR="00CD1595" w:rsidRPr="00D351A6" w:rsidRDefault="00CD1595" w:rsidP="00CD1595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>- nastąpi konieczność likwidacji oczywistych omyłek pisarskich i rachunkowych w treści umowy;</w:t>
      </w:r>
      <w:r w:rsidRPr="00D351A6">
        <w:rPr>
          <w:rFonts w:cstheme="minorHAnsi"/>
        </w:rPr>
        <w:br/>
        <w:t>- nastąpi zmiana powszechnie obowiązujących przepisów prawa w zakresie mającym wpływ na realizację przedmiotu umowy;</w:t>
      </w:r>
    </w:p>
    <w:p w:rsidR="00CD1595" w:rsidRPr="00D351A6" w:rsidRDefault="00CD1595" w:rsidP="00CD1595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>- dopuszczalne są wszelkie zmiany nieistotne rozumiane w ten sposób, że wiedza o ich wprowadzeniu na etapie postępowania o zamówienie nie wpłynęłaby na krąg Wykonawców/Oferentów ubiegających się o zamówienie, ani na wynik postępowania.</w:t>
      </w:r>
    </w:p>
    <w:p w:rsidR="00CD1595" w:rsidRDefault="00CD1595" w:rsidP="00CD1595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04678B" w:rsidRDefault="0004678B" w:rsidP="00CD1595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CD1595" w:rsidRDefault="00D351A6" w:rsidP="00CD1595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9</w:t>
      </w:r>
      <w:r w:rsidR="00CD1595" w:rsidRPr="00CD1595">
        <w:rPr>
          <w:rFonts w:ascii="Calibri" w:eastAsia="Times New Roman" w:hAnsi="Calibri" w:cs="Calibri"/>
          <w:b/>
          <w:sz w:val="24"/>
          <w:szCs w:val="24"/>
          <w:lang w:eastAsia="pl-PL"/>
        </w:rPr>
        <w:t>. MIEJSCE ORAZ TERMIN SKŁADANIA OFERT</w:t>
      </w:r>
    </w:p>
    <w:p w:rsidR="00CD1595" w:rsidRPr="00D351A6" w:rsidRDefault="00CD1595" w:rsidP="00CD1595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 xml:space="preserve">Oferta powinna być przesłana za pośrednictwem poczty elektronicznej na adres email: </w:t>
      </w:r>
      <w:hyperlink r:id="rId8" w:history="1">
        <w:r w:rsidRPr="00D351A6">
          <w:rPr>
            <w:rFonts w:cstheme="minorHAnsi"/>
          </w:rPr>
          <w:t>j.wiacek@esculapmarki.pl</w:t>
        </w:r>
      </w:hyperlink>
      <w:r w:rsidRPr="00D351A6">
        <w:rPr>
          <w:rFonts w:cstheme="minorHAnsi"/>
        </w:rPr>
        <w:t xml:space="preserve"> lub dostarczona na adres: </w:t>
      </w:r>
      <w:proofErr w:type="spellStart"/>
      <w:r w:rsidRPr="00D351A6">
        <w:rPr>
          <w:rFonts w:cstheme="minorHAnsi"/>
        </w:rPr>
        <w:t>Esculap</w:t>
      </w:r>
      <w:proofErr w:type="spellEnd"/>
      <w:r w:rsidRPr="00D351A6">
        <w:rPr>
          <w:rFonts w:cstheme="minorHAnsi"/>
        </w:rPr>
        <w:t xml:space="preserve"> sp. z o.o., ul. Fabryczna 1, 05-270 Marki</w:t>
      </w:r>
    </w:p>
    <w:p w:rsidR="00CD1595" w:rsidRDefault="00CD1595" w:rsidP="00CD1595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CD1595" w:rsidRPr="00D351A6" w:rsidRDefault="00CD1595" w:rsidP="00CD1595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>Oferta i załączniki powinny być podpisane przez Oferenta.</w:t>
      </w:r>
    </w:p>
    <w:p w:rsidR="00CD1595" w:rsidRPr="00D351A6" w:rsidRDefault="00CD1595" w:rsidP="00CD1595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 xml:space="preserve">Zapytanie ofertowe zamieszczono na stronie: </w:t>
      </w:r>
    </w:p>
    <w:p w:rsidR="00CD1595" w:rsidRPr="00D351A6" w:rsidRDefault="009A5B17" w:rsidP="00CD1595">
      <w:pPr>
        <w:spacing w:after="0"/>
        <w:jc w:val="both"/>
        <w:rPr>
          <w:rFonts w:cstheme="minorHAnsi"/>
        </w:rPr>
      </w:pPr>
      <w:hyperlink r:id="rId9" w:history="1">
        <w:r w:rsidR="00CD1595" w:rsidRPr="00D351A6">
          <w:rPr>
            <w:rFonts w:cstheme="minorHAnsi"/>
          </w:rPr>
          <w:t>https://esculap-przychodnia.pl</w:t>
        </w:r>
      </w:hyperlink>
    </w:p>
    <w:p w:rsidR="00CD1595" w:rsidRPr="00D351A6" w:rsidRDefault="00CD1595" w:rsidP="00CD1595">
      <w:pPr>
        <w:spacing w:after="0"/>
        <w:jc w:val="both"/>
        <w:rPr>
          <w:rFonts w:cstheme="minorHAnsi"/>
        </w:rPr>
      </w:pPr>
    </w:p>
    <w:p w:rsidR="00CD1595" w:rsidRPr="00D351A6" w:rsidRDefault="00CD1595" w:rsidP="00CD1595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 xml:space="preserve">W razie dodatkowych pytań proszę o kontakt z: </w:t>
      </w:r>
    </w:p>
    <w:p w:rsidR="00CD1595" w:rsidRPr="00D351A6" w:rsidRDefault="00CD1595" w:rsidP="00CD1595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>Jakub Wiącek</w:t>
      </w:r>
    </w:p>
    <w:p w:rsidR="00CD1595" w:rsidRPr="00D351A6" w:rsidRDefault="00CD1595" w:rsidP="00CD1595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 xml:space="preserve">e-mail: </w:t>
      </w:r>
      <w:hyperlink r:id="rId10" w:history="1">
        <w:r w:rsidRPr="00D351A6">
          <w:rPr>
            <w:rFonts w:cstheme="minorHAnsi"/>
          </w:rPr>
          <w:t>j.wiacek@esculapmarki.pl</w:t>
        </w:r>
      </w:hyperlink>
    </w:p>
    <w:p w:rsidR="00CD1595" w:rsidRPr="00D351A6" w:rsidRDefault="00CD1595" w:rsidP="00CD1595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>Tel.: 503 560 940</w:t>
      </w:r>
    </w:p>
    <w:p w:rsidR="00CD1595" w:rsidRDefault="00CD1595" w:rsidP="00CD1595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CD1595" w:rsidRPr="00D351A6" w:rsidRDefault="00CD1595" w:rsidP="00CD1595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lastRenderedPageBreak/>
        <w:t>W toku badania i oceny ofert Zamawiający może żądać od oferentów wyjaśnień dotyczących treści złożonych ofert.</w:t>
      </w:r>
    </w:p>
    <w:p w:rsidR="006F2688" w:rsidRPr="00D351A6" w:rsidRDefault="006F2688" w:rsidP="006F2688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 xml:space="preserve">Termin nadsyłania ofert </w:t>
      </w:r>
      <w:r w:rsidR="00D351A6" w:rsidRPr="00D351A6">
        <w:rPr>
          <w:rFonts w:cstheme="minorHAnsi"/>
          <w:b/>
        </w:rPr>
        <w:t>7</w:t>
      </w:r>
      <w:r w:rsidRPr="00D351A6">
        <w:rPr>
          <w:rFonts w:cstheme="minorHAnsi"/>
          <w:b/>
        </w:rPr>
        <w:t>.</w:t>
      </w:r>
      <w:r w:rsidR="003A657A">
        <w:rPr>
          <w:rFonts w:cstheme="minorHAnsi"/>
          <w:b/>
        </w:rPr>
        <w:t>06</w:t>
      </w:r>
      <w:r w:rsidRPr="00D351A6">
        <w:rPr>
          <w:rFonts w:cstheme="minorHAnsi"/>
          <w:b/>
        </w:rPr>
        <w:t>.201</w:t>
      </w:r>
      <w:r w:rsidR="00D351A6" w:rsidRPr="00D351A6">
        <w:rPr>
          <w:rFonts w:cstheme="minorHAnsi"/>
          <w:b/>
        </w:rPr>
        <w:t>9</w:t>
      </w:r>
      <w:r w:rsidRPr="00D351A6">
        <w:rPr>
          <w:rFonts w:cstheme="minorHAnsi"/>
        </w:rPr>
        <w:t xml:space="preserve"> r. Oferty złożone po terminie nie będą rozpatrywane.</w:t>
      </w:r>
    </w:p>
    <w:p w:rsidR="00CD1595" w:rsidRDefault="00CD1595" w:rsidP="00CD1595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F2688" w:rsidRPr="00D351A6" w:rsidRDefault="006F2688" w:rsidP="006F2688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>Oferent może przed upływem terminu składania ofert zmienić lub wycofać swoją ofertę.</w:t>
      </w:r>
    </w:p>
    <w:p w:rsidR="006F2688" w:rsidRPr="00D351A6" w:rsidRDefault="006F2688" w:rsidP="006F2688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>Zamawiający nie przewiduje składania zamówień uzupełniających.</w:t>
      </w:r>
    </w:p>
    <w:p w:rsidR="006F2688" w:rsidRPr="00D351A6" w:rsidRDefault="006F2688" w:rsidP="006F2688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>Na każdym etapie Zamawiający ma prawo unieważnić postępowanie bez podania przyczyny oraz pozostawić postępowanie bez wyboru oferty.</w:t>
      </w:r>
    </w:p>
    <w:p w:rsidR="006F2688" w:rsidRPr="00D351A6" w:rsidRDefault="006F2688" w:rsidP="006F2688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 xml:space="preserve">Informacja o wyniku przeprowadzonego postępowania ofertowego zostanie opublikowana na stronie internetowej </w:t>
      </w:r>
      <w:hyperlink r:id="rId11" w:history="1">
        <w:r w:rsidRPr="00D351A6">
          <w:rPr>
            <w:rFonts w:cstheme="minorHAnsi"/>
          </w:rPr>
          <w:t>https://esculap-przychodnia.pl</w:t>
        </w:r>
      </w:hyperlink>
      <w:r w:rsidRPr="00D351A6">
        <w:rPr>
          <w:rFonts w:cstheme="minorHAnsi"/>
        </w:rPr>
        <w:t xml:space="preserve"> niezwłocznie po zakończeniu procedury oceny i badania Ofert oraz wyborze najkorzystniejszej oferty.</w:t>
      </w:r>
    </w:p>
    <w:p w:rsidR="006F2688" w:rsidRPr="00D351A6" w:rsidRDefault="006F2688" w:rsidP="006F2688">
      <w:pPr>
        <w:spacing w:after="0"/>
        <w:jc w:val="both"/>
        <w:rPr>
          <w:rFonts w:cstheme="minorHAnsi"/>
        </w:rPr>
      </w:pPr>
      <w:r w:rsidRPr="00D351A6">
        <w:rPr>
          <w:rFonts w:cstheme="minorHAnsi"/>
        </w:rPr>
        <w:t>Po dokonaniu wyboru oferty Zamawiający niezwłocznie poinformuje Oferenta, którego ofertę wybrano, o terminie podpisania umowy.</w:t>
      </w:r>
    </w:p>
    <w:p w:rsidR="006F2688" w:rsidRDefault="006F2688" w:rsidP="006F2688">
      <w:pPr>
        <w:spacing w:after="0"/>
        <w:jc w:val="both"/>
        <w:rPr>
          <w:rFonts w:ascii="Calibri" w:hAnsi="Calibri" w:cs="Calibri"/>
          <w:sz w:val="24"/>
          <w:szCs w:val="24"/>
          <w:lang w:eastAsia="pl-PL"/>
        </w:rPr>
      </w:pPr>
      <w:r w:rsidRPr="00D351A6">
        <w:rPr>
          <w:rFonts w:cstheme="minorHAnsi"/>
        </w:rPr>
        <w:t>Zamawiający nie dopuszcza możliwości składania ofert częściowych ani wariantowych</w:t>
      </w:r>
      <w:r w:rsidRPr="002964B6">
        <w:rPr>
          <w:rFonts w:ascii="Calibri" w:hAnsi="Calibri" w:cs="Calibri"/>
          <w:sz w:val="24"/>
          <w:szCs w:val="24"/>
          <w:lang w:eastAsia="pl-PL"/>
        </w:rPr>
        <w:t>.</w:t>
      </w:r>
    </w:p>
    <w:p w:rsidR="00CD1595" w:rsidRPr="00CD1595" w:rsidRDefault="00CD1595" w:rsidP="006F2688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F2688" w:rsidRPr="002964B6" w:rsidRDefault="006F2688" w:rsidP="006F2688">
      <w:pPr>
        <w:pStyle w:val="Nagwek1"/>
        <w:spacing w:before="0"/>
        <w:jc w:val="both"/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2964B6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Załączniki:</w:t>
      </w:r>
    </w:p>
    <w:p w:rsidR="006F2688" w:rsidRPr="00D351A6" w:rsidRDefault="006F2688" w:rsidP="006F2688">
      <w:pPr>
        <w:pStyle w:val="Nagwek1"/>
        <w:spacing w:before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D351A6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Wzór formularza ofertowego – załącznik nr 1</w:t>
      </w:r>
    </w:p>
    <w:p w:rsidR="006F2688" w:rsidRDefault="006F2688" w:rsidP="006F2688">
      <w:pPr>
        <w:pStyle w:val="Nagwek1"/>
        <w:spacing w:before="0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D351A6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Oświadczenie o braku powiązań - załącznik nr 2</w:t>
      </w:r>
    </w:p>
    <w:p w:rsidR="00271E73" w:rsidRDefault="00271E73" w:rsidP="00271E73">
      <w:pPr>
        <w:spacing w:after="0"/>
      </w:pPr>
      <w:r>
        <w:t>Oświadczenie o łącznym zaangażowaniu – załącznik nr 3</w:t>
      </w:r>
    </w:p>
    <w:p w:rsidR="006F2688" w:rsidRPr="00271E73" w:rsidRDefault="006F2688" w:rsidP="00271E73">
      <w:pPr>
        <w:spacing w:after="0"/>
      </w:pPr>
      <w:r w:rsidRPr="00D351A6">
        <w:rPr>
          <w:rFonts w:cstheme="minorHAnsi"/>
        </w:rPr>
        <w:t xml:space="preserve">Zgoda na przetwarzanie danych osobowych – załącznik nr </w:t>
      </w:r>
      <w:r w:rsidR="00271E73">
        <w:rPr>
          <w:rFonts w:cstheme="minorHAnsi"/>
        </w:rPr>
        <w:t>4</w:t>
      </w:r>
    </w:p>
    <w:p w:rsidR="00F85515" w:rsidRDefault="00F85515" w:rsidP="006F2688">
      <w:pPr>
        <w:spacing w:after="0"/>
        <w:jc w:val="both"/>
        <w:rPr>
          <w:rFonts w:ascii="Calibri" w:hAnsi="Calibri" w:cs="Calibri"/>
          <w:sz w:val="24"/>
          <w:szCs w:val="24"/>
          <w:lang w:eastAsia="pl-PL"/>
        </w:rPr>
      </w:pPr>
    </w:p>
    <w:sectPr w:rsidR="00F85515" w:rsidSect="009E71E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0F2" w:rsidRDefault="00CC30F2" w:rsidP="007C2CCC">
      <w:pPr>
        <w:spacing w:after="0" w:line="240" w:lineRule="auto"/>
      </w:pPr>
      <w:r>
        <w:separator/>
      </w:r>
    </w:p>
  </w:endnote>
  <w:endnote w:type="continuationSeparator" w:id="0">
    <w:p w:rsidR="00CC30F2" w:rsidRDefault="00CC30F2" w:rsidP="007C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0F2" w:rsidRDefault="00CC30F2" w:rsidP="007C2CCC">
      <w:pPr>
        <w:spacing w:after="0" w:line="240" w:lineRule="auto"/>
      </w:pPr>
      <w:r>
        <w:separator/>
      </w:r>
    </w:p>
  </w:footnote>
  <w:footnote w:type="continuationSeparator" w:id="0">
    <w:p w:rsidR="00CC30F2" w:rsidRDefault="00CC30F2" w:rsidP="007C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52" w:rsidRDefault="00F56602">
    <w:pPr>
      <w:pStyle w:val="Nagwek"/>
    </w:pPr>
    <w:r w:rsidRPr="00F56602">
      <w:rPr>
        <w:noProof/>
        <w:lang w:eastAsia="pl-PL"/>
      </w:rPr>
      <w:drawing>
        <wp:inline distT="0" distB="0" distL="0" distR="0">
          <wp:extent cx="5760720" cy="539750"/>
          <wp:effectExtent l="1905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6B8F"/>
    <w:multiLevelType w:val="hybridMultilevel"/>
    <w:tmpl w:val="54883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E421B"/>
    <w:rsid w:val="0004678B"/>
    <w:rsid w:val="00091FAC"/>
    <w:rsid w:val="00097BF5"/>
    <w:rsid w:val="000A4DEB"/>
    <w:rsid w:val="000A595F"/>
    <w:rsid w:val="00113207"/>
    <w:rsid w:val="00187716"/>
    <w:rsid w:val="00256398"/>
    <w:rsid w:val="00271E73"/>
    <w:rsid w:val="002A20CA"/>
    <w:rsid w:val="002B276C"/>
    <w:rsid w:val="003A657A"/>
    <w:rsid w:val="003B17E5"/>
    <w:rsid w:val="003C274A"/>
    <w:rsid w:val="003D59D3"/>
    <w:rsid w:val="003F69C1"/>
    <w:rsid w:val="0040043B"/>
    <w:rsid w:val="0041474B"/>
    <w:rsid w:val="00463C5E"/>
    <w:rsid w:val="004754AF"/>
    <w:rsid w:val="0050150A"/>
    <w:rsid w:val="00591E75"/>
    <w:rsid w:val="005D0952"/>
    <w:rsid w:val="00677EB0"/>
    <w:rsid w:val="006F2688"/>
    <w:rsid w:val="006F377F"/>
    <w:rsid w:val="007408BB"/>
    <w:rsid w:val="00742923"/>
    <w:rsid w:val="00746CCA"/>
    <w:rsid w:val="00795346"/>
    <w:rsid w:val="007C2CCC"/>
    <w:rsid w:val="00857028"/>
    <w:rsid w:val="00865C9E"/>
    <w:rsid w:val="008934F8"/>
    <w:rsid w:val="008E3F5B"/>
    <w:rsid w:val="008E47E9"/>
    <w:rsid w:val="0096092A"/>
    <w:rsid w:val="00961C4A"/>
    <w:rsid w:val="0096319D"/>
    <w:rsid w:val="00964A7A"/>
    <w:rsid w:val="009910FD"/>
    <w:rsid w:val="009A5B17"/>
    <w:rsid w:val="009E360A"/>
    <w:rsid w:val="009E71EA"/>
    <w:rsid w:val="00A3031C"/>
    <w:rsid w:val="00B02C00"/>
    <w:rsid w:val="00B5681A"/>
    <w:rsid w:val="00B71D77"/>
    <w:rsid w:val="00B803D2"/>
    <w:rsid w:val="00B97102"/>
    <w:rsid w:val="00BC4688"/>
    <w:rsid w:val="00C90FBB"/>
    <w:rsid w:val="00CA0C70"/>
    <w:rsid w:val="00CC30F2"/>
    <w:rsid w:val="00CD1595"/>
    <w:rsid w:val="00CE73EC"/>
    <w:rsid w:val="00D175F6"/>
    <w:rsid w:val="00D229C0"/>
    <w:rsid w:val="00D351A6"/>
    <w:rsid w:val="00DA34C7"/>
    <w:rsid w:val="00DC0750"/>
    <w:rsid w:val="00DF3244"/>
    <w:rsid w:val="00E8355E"/>
    <w:rsid w:val="00E92A7A"/>
    <w:rsid w:val="00E95063"/>
    <w:rsid w:val="00EA34F7"/>
    <w:rsid w:val="00EE2635"/>
    <w:rsid w:val="00EE421B"/>
    <w:rsid w:val="00F43487"/>
    <w:rsid w:val="00F56602"/>
    <w:rsid w:val="00F8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1EA"/>
  </w:style>
  <w:style w:type="paragraph" w:styleId="Nagwek1">
    <w:name w:val="heading 1"/>
    <w:basedOn w:val="Normalny"/>
    <w:next w:val="Normalny"/>
    <w:link w:val="Nagwek1Znak"/>
    <w:uiPriority w:val="9"/>
    <w:qFormat/>
    <w:rsid w:val="00EE2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CCC"/>
  </w:style>
  <w:style w:type="paragraph" w:styleId="Stopka">
    <w:name w:val="footer"/>
    <w:basedOn w:val="Normalny"/>
    <w:link w:val="StopkaZnak"/>
    <w:uiPriority w:val="99"/>
    <w:unhideWhenUsed/>
    <w:rsid w:val="007C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CCC"/>
  </w:style>
  <w:style w:type="paragraph" w:styleId="Tekstdymka">
    <w:name w:val="Balloon Text"/>
    <w:basedOn w:val="Normalny"/>
    <w:link w:val="TekstdymkaZnak"/>
    <w:uiPriority w:val="99"/>
    <w:semiHidden/>
    <w:unhideWhenUsed/>
    <w:rsid w:val="007C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CC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C2CC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E2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">
    <w:name w:val="il"/>
    <w:basedOn w:val="Domylnaczcionkaakapitu"/>
    <w:rsid w:val="00CD1595"/>
  </w:style>
  <w:style w:type="paragraph" w:styleId="Akapitzlist">
    <w:name w:val="List Paragraph"/>
    <w:basedOn w:val="Normalny"/>
    <w:uiPriority w:val="34"/>
    <w:qFormat/>
    <w:rsid w:val="00F85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iacek@esculapmar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culap-przychodn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wiacek@esculapmar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culap-przychodn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24294-C847-4C14-963A-B17A2375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Koseska</dc:creator>
  <cp:lastModifiedBy>Karolina</cp:lastModifiedBy>
  <cp:revision>8</cp:revision>
  <dcterms:created xsi:type="dcterms:W3CDTF">2019-05-30T09:32:00Z</dcterms:created>
  <dcterms:modified xsi:type="dcterms:W3CDTF">2019-05-30T10:36:00Z</dcterms:modified>
</cp:coreProperties>
</file>